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A5" w:rsidRPr="00BC6574" w:rsidRDefault="00EC1BA5" w:rsidP="00BC6574">
      <w:pPr>
        <w:pBdr>
          <w:top w:val="single" w:sz="2" w:space="4" w:color="CCCCCC"/>
          <w:left w:val="single" w:sz="2" w:space="4" w:color="CCCCCC"/>
          <w:bottom w:val="single" w:sz="2" w:space="4" w:color="CCCCCC"/>
          <w:right w:val="single" w:sz="2" w:space="4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75" w:line="240" w:lineRule="auto"/>
        <w:rPr>
          <w:rFonts w:ascii="Consolas" w:hAnsi="Consolas" w:cs="Courier New"/>
          <w:color w:val="333333"/>
          <w:sz w:val="28"/>
          <w:szCs w:val="28"/>
        </w:rPr>
      </w:pPr>
      <w:r>
        <w:rPr>
          <w:rFonts w:ascii="Consolas" w:hAnsi="Consolas" w:cs="Courier New"/>
          <w:color w:val="333333"/>
          <w:sz w:val="36"/>
          <w:szCs w:val="36"/>
        </w:rPr>
        <w:t>Dosar candidatura la funcț</w:t>
      </w:r>
      <w:r w:rsidRPr="00BC6574">
        <w:rPr>
          <w:rFonts w:ascii="Consolas" w:hAnsi="Consolas" w:cs="Courier New"/>
          <w:color w:val="333333"/>
          <w:sz w:val="36"/>
          <w:szCs w:val="36"/>
        </w:rPr>
        <w:t>ia de </w:t>
      </w:r>
      <w:r>
        <w:rPr>
          <w:rFonts w:ascii="Consolas" w:hAnsi="Consolas" w:cs="Courier New"/>
          <w:color w:val="333333"/>
          <w:sz w:val="36"/>
          <w:szCs w:val="36"/>
        </w:rPr>
        <w:t>președinte, vicepreședinte și membru CD în ACER</w:t>
      </w:r>
      <w:r w:rsidRPr="00BC6574">
        <w:rPr>
          <w:rFonts w:ascii="Consolas" w:hAnsi="Consolas" w:cs="Courier New"/>
          <w:color w:val="333333"/>
          <w:sz w:val="36"/>
          <w:szCs w:val="36"/>
        </w:rPr>
        <w:t>:</w:t>
      </w:r>
      <w:r w:rsidRPr="00BC6574">
        <w:rPr>
          <w:rFonts w:ascii="Consolas" w:hAnsi="Consolas" w:cs="Courier New"/>
          <w:color w:val="333333"/>
          <w:sz w:val="10"/>
          <w:szCs w:val="10"/>
        </w:rPr>
        <w:br/>
      </w:r>
      <w:r w:rsidRPr="00BC6574">
        <w:rPr>
          <w:rFonts w:ascii="Consolas" w:hAnsi="Consolas" w:cs="Courier New"/>
          <w:color w:val="333333"/>
          <w:sz w:val="10"/>
          <w:szCs w:val="10"/>
        </w:rPr>
        <w:br/>
      </w:r>
      <w:r w:rsidRPr="00BC6574">
        <w:rPr>
          <w:rFonts w:ascii="Consolas" w:hAnsi="Consolas" w:cs="Courier New"/>
          <w:color w:val="333333"/>
          <w:sz w:val="28"/>
          <w:szCs w:val="28"/>
        </w:rPr>
        <w:t>1_</w:t>
      </w:r>
      <w:hyperlink r:id="rId4" w:tgtFrame="_blank" w:history="1">
        <w:r w:rsidRPr="00C277CD">
          <w:rPr>
            <w:rFonts w:ascii="Consolas" w:hAnsi="Consolas" w:cs="Courier New"/>
            <w:color w:val="3366FF"/>
            <w:sz w:val="28"/>
          </w:rPr>
          <w:t>Cerere de depunere a candidaturii</w:t>
        </w:r>
      </w:hyperlink>
      <w:r w:rsidRPr="00C277CD">
        <w:rPr>
          <w:color w:val="3366FF"/>
        </w:rPr>
        <w:t>;</w:t>
      </w:r>
    </w:p>
    <w:p w:rsidR="00EC1BA5" w:rsidRPr="00C277CD" w:rsidRDefault="00EC1BA5" w:rsidP="00BC6574">
      <w:pPr>
        <w:pBdr>
          <w:top w:val="single" w:sz="2" w:space="4" w:color="CCCCCC"/>
          <w:left w:val="single" w:sz="2" w:space="4" w:color="CCCCCC"/>
          <w:bottom w:val="single" w:sz="2" w:space="4" w:color="CCCCCC"/>
          <w:right w:val="single" w:sz="2" w:space="4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75" w:line="240" w:lineRule="auto"/>
        <w:rPr>
          <w:rFonts w:ascii="Consolas" w:hAnsi="Consolas" w:cs="Courier New"/>
          <w:color w:val="3366FF"/>
          <w:sz w:val="28"/>
          <w:szCs w:val="28"/>
        </w:rPr>
      </w:pPr>
      <w:r w:rsidRPr="00BC6574">
        <w:rPr>
          <w:rFonts w:ascii="Consolas" w:hAnsi="Consolas" w:cs="Courier New"/>
          <w:color w:val="333333"/>
          <w:sz w:val="28"/>
          <w:szCs w:val="28"/>
        </w:rPr>
        <w:t>2_</w:t>
      </w:r>
      <w:hyperlink r:id="rId5" w:tgtFrame="_self" w:history="1">
        <w:r w:rsidRPr="00C277CD">
          <w:rPr>
            <w:rFonts w:ascii="Consolas" w:hAnsi="Consolas" w:cs="Courier New"/>
            <w:color w:val="3366FF"/>
            <w:sz w:val="28"/>
          </w:rPr>
          <w:t>CV</w:t>
        </w:r>
      </w:hyperlink>
      <w:r w:rsidRPr="00C277CD">
        <w:rPr>
          <w:color w:val="3366FF"/>
        </w:rPr>
        <w:t>;</w:t>
      </w:r>
    </w:p>
    <w:p w:rsidR="00EC1BA5" w:rsidRPr="00BC6574" w:rsidRDefault="00EC1BA5" w:rsidP="00BC6574">
      <w:pPr>
        <w:pBdr>
          <w:top w:val="single" w:sz="2" w:space="4" w:color="CCCCCC"/>
          <w:left w:val="single" w:sz="2" w:space="4" w:color="CCCCCC"/>
          <w:bottom w:val="single" w:sz="2" w:space="4" w:color="CCCCCC"/>
          <w:right w:val="single" w:sz="2" w:space="4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75" w:line="240" w:lineRule="auto"/>
        <w:rPr>
          <w:rFonts w:ascii="Consolas" w:hAnsi="Consolas" w:cs="Courier New"/>
          <w:color w:val="333333"/>
          <w:sz w:val="28"/>
          <w:szCs w:val="28"/>
        </w:rPr>
      </w:pPr>
      <w:r w:rsidRPr="00BC6574">
        <w:rPr>
          <w:rFonts w:ascii="Consolas" w:hAnsi="Consolas" w:cs="Courier New"/>
          <w:color w:val="333333"/>
          <w:sz w:val="28"/>
          <w:szCs w:val="28"/>
        </w:rPr>
        <w:t>3_</w:t>
      </w:r>
      <w:hyperlink r:id="rId6" w:tgtFrame="_blank" w:history="1">
        <w:r>
          <w:rPr>
            <w:rFonts w:ascii="Consolas" w:hAnsi="Consolas" w:cs="Courier New"/>
            <w:color w:val="3366FF"/>
            <w:sz w:val="28"/>
          </w:rPr>
          <w:t>Lista de lucră</w:t>
        </w:r>
        <w:r w:rsidRPr="00C277CD">
          <w:rPr>
            <w:rFonts w:ascii="Consolas" w:hAnsi="Consolas" w:cs="Courier New"/>
            <w:color w:val="3366FF"/>
            <w:sz w:val="28"/>
          </w:rPr>
          <w:t>ri</w:t>
        </w:r>
      </w:hyperlink>
      <w:r w:rsidRPr="00C277CD">
        <w:rPr>
          <w:color w:val="3366FF"/>
        </w:rPr>
        <w:t>;</w:t>
      </w:r>
    </w:p>
    <w:p w:rsidR="00EC1BA5" w:rsidRPr="00BC6574" w:rsidRDefault="00EC1BA5" w:rsidP="00BC6574">
      <w:pPr>
        <w:pBdr>
          <w:top w:val="single" w:sz="2" w:space="4" w:color="CCCCCC"/>
          <w:left w:val="single" w:sz="2" w:space="4" w:color="CCCCCC"/>
          <w:bottom w:val="single" w:sz="2" w:space="4" w:color="CCCCCC"/>
          <w:right w:val="single" w:sz="2" w:space="4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75" w:line="240" w:lineRule="auto"/>
        <w:rPr>
          <w:rFonts w:ascii="Consolas" w:hAnsi="Consolas" w:cs="Courier New"/>
          <w:color w:val="333333"/>
          <w:sz w:val="28"/>
          <w:szCs w:val="28"/>
        </w:rPr>
      </w:pPr>
      <w:r w:rsidRPr="00BC6574">
        <w:rPr>
          <w:rFonts w:ascii="Consolas" w:hAnsi="Consolas" w:cs="Courier New"/>
          <w:color w:val="333333"/>
          <w:sz w:val="28"/>
          <w:szCs w:val="28"/>
        </w:rPr>
        <w:t>4_</w:t>
      </w:r>
      <w:hyperlink r:id="rId7" w:tgtFrame="_blank" w:history="1">
        <w:r w:rsidRPr="00C277CD">
          <w:rPr>
            <w:rFonts w:ascii="Consolas" w:hAnsi="Consolas" w:cs="Courier New"/>
            <w:color w:val="3366FF"/>
            <w:sz w:val="28"/>
          </w:rPr>
          <w:t>Program managerial</w:t>
        </w:r>
      </w:hyperlink>
      <w:r>
        <w:rPr>
          <w:color w:val="3366FF"/>
        </w:rPr>
        <w:t xml:space="preserve"> (pentru Preș</w:t>
      </w:r>
      <w:r w:rsidRPr="00C277CD">
        <w:rPr>
          <w:color w:val="3366FF"/>
        </w:rPr>
        <w:t>edinte);</w:t>
      </w:r>
    </w:p>
    <w:p w:rsidR="00EC1BA5" w:rsidRPr="00C277CD" w:rsidRDefault="00EC1BA5" w:rsidP="00BC6574">
      <w:pPr>
        <w:pBdr>
          <w:top w:val="single" w:sz="2" w:space="4" w:color="CCCCCC"/>
          <w:left w:val="single" w:sz="2" w:space="4" w:color="CCCCCC"/>
          <w:bottom w:val="single" w:sz="2" w:space="4" w:color="CCCCCC"/>
          <w:right w:val="single" w:sz="2" w:space="4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75" w:line="240" w:lineRule="auto"/>
        <w:rPr>
          <w:rFonts w:ascii="Consolas" w:hAnsi="Consolas" w:cs="Courier New"/>
          <w:color w:val="3366FF"/>
          <w:sz w:val="28"/>
          <w:szCs w:val="28"/>
        </w:rPr>
      </w:pPr>
      <w:r w:rsidRPr="005F0A41">
        <w:rPr>
          <w:rFonts w:ascii="Consolas" w:hAnsi="Consolas" w:cs="Courier New"/>
          <w:color w:val="333333"/>
          <w:sz w:val="28"/>
          <w:szCs w:val="28"/>
        </w:rPr>
        <w:t>5_</w:t>
      </w:r>
      <w:hyperlink r:id="rId8" w:tgtFrame="_blank" w:history="1">
        <w:r w:rsidRPr="00C277CD">
          <w:rPr>
            <w:rFonts w:ascii="Consolas" w:hAnsi="Consolas" w:cs="Courier New"/>
            <w:color w:val="3366FF"/>
            <w:sz w:val="28"/>
          </w:rPr>
          <w:t>Cazier judiciar</w:t>
        </w:r>
      </w:hyperlink>
      <w:r w:rsidRPr="00C277CD">
        <w:rPr>
          <w:color w:val="3366FF"/>
        </w:rPr>
        <w:t>.</w:t>
      </w:r>
    </w:p>
    <w:p w:rsidR="00EC1BA5" w:rsidRDefault="00EC1BA5"/>
    <w:sectPr w:rsidR="00EC1BA5" w:rsidSect="0001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574"/>
    <w:rsid w:val="0001737D"/>
    <w:rsid w:val="00300B70"/>
    <w:rsid w:val="005F0A41"/>
    <w:rsid w:val="00A66BB7"/>
    <w:rsid w:val="00BC4441"/>
    <w:rsid w:val="00BC6574"/>
    <w:rsid w:val="00C24524"/>
    <w:rsid w:val="00C277CD"/>
    <w:rsid w:val="00D4259C"/>
    <w:rsid w:val="00DC0629"/>
    <w:rsid w:val="00EC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7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BC6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C6574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BC657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.ucv.ro/images/EU_SITE/2023-2024/decan/5_Cazier_judiciar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e.ucv.ro/images/EU_SITE/2023-2024/decan/4_Program_manageri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.ucv.ro/images/EU_SITE/2023-2024/decan/3_Lista_de_lucrari.pdf" TargetMode="External"/><Relationship Id="rId5" Type="http://schemas.openxmlformats.org/officeDocument/2006/relationships/hyperlink" Target="http://ie.ucv.ro/images/EU_SITE/2023-2024/decan/2_CV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e.ucv.ro/images/EU_SITE/2023-2024/decan/1_Cerere_de_depunere_a_candidaturii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104</Words>
  <Characters>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Dosar candidatura la funcția de președinte, vicepreședinte și membru CD în ACER:</dc:title>
  <dc:subject/>
  <dc:creator>Andrei Marinescu</dc:creator>
  <cp:keywords/>
  <dc:description/>
  <cp:lastModifiedBy>ICMET</cp:lastModifiedBy>
  <cp:revision>2</cp:revision>
  <dcterms:created xsi:type="dcterms:W3CDTF">2024-04-24T09:04:00Z</dcterms:created>
  <dcterms:modified xsi:type="dcterms:W3CDTF">2024-04-24T09:04:00Z</dcterms:modified>
</cp:coreProperties>
</file>